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420BA" w:rsidR="00183630" w:rsidP="00B708E3" w:rsidRDefault="00183630" w14:paraId="5268BA40" wp14:textId="77777777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xmlns:wp14="http://schemas.microsoft.com/office/word/2010/wordml" w:rsidRPr="00B420BA" w:rsidR="00183630" w:rsidP="00B708E3" w:rsidRDefault="00183630" w14:paraId="5F6C35DF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53267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January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12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Pr="00B420BA" w:rsidR="00B17C8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xmlns:wp14="http://schemas.microsoft.com/office/word/2010/wordml" w:rsidRPr="00B420BA" w:rsidR="001F6A45" w:rsidP="00B708E3" w:rsidRDefault="001F6A45" w14:paraId="78C13CC8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Hangars</w:t>
      </w:r>
    </w:p>
    <w:p xmlns:wp14="http://schemas.microsoft.com/office/word/2010/wordml" w:rsidRPr="00B420BA" w:rsidR="00183630" w:rsidP="00183630" w:rsidRDefault="00183630" w14:paraId="672A6659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xmlns:wp14="http://schemas.microsoft.com/office/word/2010/wordml" w:rsidRPr="00B420BA" w:rsidR="00183630" w:rsidP="13AF0507" w:rsidRDefault="00183630" w14:paraId="6BE8A1BC" wp14:textId="2332C1D8">
      <w:pPr>
        <w:pStyle w:val="NormalWeb"/>
        <w:spacing w:before="0" w:beforeAutospacing="off" w:after="150" w:afterAutospacing="off"/>
        <w:rPr>
          <w:rFonts w:ascii="Arial" w:hAnsi="Arial" w:cs="Arial"/>
          <w:color w:val="000000"/>
          <w:sz w:val="22"/>
          <w:szCs w:val="22"/>
          <w:lang w:val="en"/>
        </w:rPr>
      </w:pPr>
      <w:r w:rsidRPr="13AF0507" w:rsidR="13AF0507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Call to Order:   1905 by President Robert Jones</w:t>
      </w:r>
    </w:p>
    <w:p xmlns:wp14="http://schemas.microsoft.com/office/word/2010/wordml" w:rsidR="00E31D70" w:rsidP="00183630" w:rsidRDefault="00E31D70" w14:paraId="286A1003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Thanks to</w:t>
      </w:r>
      <w:r w:rsidR="002F0BA4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F11CB">
        <w:rPr>
          <w:rFonts w:ascii="Arial" w:hAnsi="Arial" w:cs="Arial"/>
          <w:color w:val="000000"/>
          <w:sz w:val="22"/>
          <w:szCs w:val="22"/>
          <w:lang w:val="en"/>
        </w:rPr>
        <w:t>Kathleen</w:t>
      </w:r>
      <w:r w:rsidR="002F0BA4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C1721B">
        <w:rPr>
          <w:rFonts w:ascii="Arial" w:hAnsi="Arial" w:cs="Arial"/>
          <w:color w:val="000000"/>
          <w:sz w:val="22"/>
          <w:szCs w:val="22"/>
          <w:lang w:val="en"/>
        </w:rPr>
        <w:t>for the cookies</w:t>
      </w:r>
    </w:p>
    <w:p xmlns:wp14="http://schemas.microsoft.com/office/word/2010/wordml" w:rsidRPr="00B420BA" w:rsidR="00B011FE" w:rsidP="00B011FE" w:rsidRDefault="00B011FE" w14:paraId="0A37501D" wp14:textId="77777777">
      <w:pPr>
        <w:ind w:left="144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183630" w:rsidP="00183630" w:rsidRDefault="00183630" w14:paraId="4A9AB753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xmlns:wp14="http://schemas.microsoft.com/office/word/2010/wordml" w:rsidRPr="00B420BA" w:rsidR="00263BA8" w:rsidP="00263BA8" w:rsidRDefault="00263BA8" w14:paraId="5DAB6C7B" wp14:textId="77777777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5E2AD1" w:rsidP="00183630" w:rsidRDefault="00B420BA" w14:paraId="1B198BDA" wp14:textId="77777777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Pr="00B420BA" w:rsidR="00263BA8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Pr="00B420BA" w:rsidR="00EE7273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Pr="00B420BA" w:rsidR="00263BA8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summarized. </w:t>
      </w:r>
      <w:r w:rsidR="00BF11CB">
        <w:rPr>
          <w:rFonts w:ascii="Arial" w:hAnsi="Arial" w:cs="Arial"/>
          <w:color w:val="000000"/>
          <w:sz w:val="22"/>
          <w:szCs w:val="22"/>
          <w:lang w:val="en"/>
        </w:rPr>
        <w:t xml:space="preserve"> Balance</w:t>
      </w:r>
      <w:r w:rsidR="00FB4E10">
        <w:rPr>
          <w:rFonts w:ascii="Arial" w:hAnsi="Arial" w:cs="Arial"/>
          <w:color w:val="000000"/>
          <w:sz w:val="22"/>
          <w:szCs w:val="22"/>
          <w:lang w:val="en"/>
        </w:rPr>
        <w:t xml:space="preserve"> as of Dec 31, 2021</w:t>
      </w:r>
      <w:r w:rsidR="00BF11CB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FB4E10">
        <w:rPr>
          <w:rFonts w:ascii="Arial" w:hAnsi="Arial" w:cs="Arial"/>
          <w:color w:val="000000"/>
          <w:sz w:val="22"/>
          <w:szCs w:val="22"/>
          <w:lang w:val="en"/>
        </w:rPr>
        <w:t>wa</w:t>
      </w:r>
      <w:r w:rsidR="00BF11CB">
        <w:rPr>
          <w:rFonts w:ascii="Arial" w:hAnsi="Arial" w:cs="Arial"/>
          <w:color w:val="000000"/>
          <w:sz w:val="22"/>
          <w:szCs w:val="22"/>
          <w:lang w:val="en"/>
        </w:rPr>
        <w:t>s $6,</w:t>
      </w:r>
      <w:r w:rsidR="00FB4E10">
        <w:rPr>
          <w:rFonts w:ascii="Arial" w:hAnsi="Arial" w:cs="Arial"/>
          <w:color w:val="000000"/>
          <w:sz w:val="22"/>
          <w:szCs w:val="22"/>
          <w:lang w:val="en"/>
        </w:rPr>
        <w:t>570.13</w:t>
      </w:r>
      <w:r w:rsidR="00BF11CB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xmlns:wp14="http://schemas.microsoft.com/office/word/2010/wordml" w:rsidR="00643A78" w:rsidP="00C57D95" w:rsidRDefault="00643A78" w14:paraId="02EB378F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263BA8" w:rsidP="00C57D95" w:rsidRDefault="00C57D95" w14:paraId="412AC293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xmlns:wp14="http://schemas.microsoft.com/office/word/2010/wordml" w:rsidRPr="00FB4E10" w:rsidR="00FB4E10" w:rsidP="00FB4E10" w:rsidRDefault="00FB4E10" w14:paraId="71B87D04" wp14:textId="77777777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FB4E10">
        <w:rPr>
          <w:rFonts w:ascii="Arial" w:hAnsi="Arial" w:cs="Arial"/>
          <w:color w:val="000000"/>
          <w:sz w:val="22"/>
          <w:szCs w:val="22"/>
          <w:lang w:val="en"/>
        </w:rPr>
        <w:t>FLY OUTS – Jim Holden continues to coordinate fly-outs in the area.  If you wish, you can ask to get on his email list.</w:t>
      </w:r>
    </w:p>
    <w:p xmlns:wp14="http://schemas.microsoft.com/office/word/2010/wordml" w:rsidRPr="00B420BA" w:rsidR="003F5658" w:rsidP="003F5658" w:rsidRDefault="003F5658" w14:paraId="6A05A809" wp14:textId="77777777">
      <w:pPr>
        <w:ind w:left="144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C1721B" w:rsidP="00C1721B" w:rsidRDefault="0076059B" w14:paraId="43DF6462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Introduction to the Speaker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xmlns:wp14="http://schemas.microsoft.com/office/word/2010/wordml" w:rsidRPr="00BF11CB" w:rsidR="00C1721B" w:rsidP="00C1721B" w:rsidRDefault="004B437E" w14:paraId="572C7E37" wp14:textId="77777777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Alan M. McKinney – FAAST Team Program Manager (Airworthiness) (702) 308-5254 (cell)</w:t>
      </w:r>
    </w:p>
    <w:p xmlns:wp14="http://schemas.microsoft.com/office/word/2010/wordml" w:rsidR="004B437E" w:rsidP="00A81772" w:rsidRDefault="004B437E" w14:paraId="5A39BBE3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A81772" w:rsidP="00A81772" w:rsidRDefault="00CD6179" w14:paraId="18A639D4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50/50 Drawing: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FE722F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FB4E10">
        <w:rPr>
          <w:rFonts w:ascii="Arial" w:hAnsi="Arial" w:cs="Arial"/>
          <w:color w:val="000000"/>
          <w:sz w:val="22"/>
          <w:szCs w:val="22"/>
          <w:lang w:val="en"/>
        </w:rPr>
        <w:t>No drawing this meeting</w:t>
      </w:r>
    </w:p>
    <w:p xmlns:wp14="http://schemas.microsoft.com/office/word/2010/wordml" w:rsidR="00955D41" w:rsidP="00A81772" w:rsidRDefault="00955D41" w14:paraId="41C8F396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183630" w:rsidP="00B011FE" w:rsidRDefault="00183630" w14:paraId="0B5B3924" wp14:textId="77777777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B420BA" w:rsidR="00F3307B">
        <w:rPr>
          <w:rFonts w:ascii="Arial" w:hAnsi="Arial" w:cs="Arial"/>
          <w:color w:val="000000"/>
          <w:sz w:val="22"/>
          <w:szCs w:val="22"/>
          <w:lang w:val="en"/>
        </w:rPr>
        <w:t>1</w:t>
      </w:r>
      <w:r w:rsidRPr="00B420BA" w:rsidR="00B8215A">
        <w:rPr>
          <w:rFonts w:ascii="Arial" w:hAnsi="Arial" w:cs="Arial"/>
          <w:color w:val="000000"/>
          <w:sz w:val="22"/>
          <w:szCs w:val="22"/>
          <w:lang w:val="en"/>
        </w:rPr>
        <w:t>9</w:t>
      </w:r>
      <w:r w:rsidR="0076059B">
        <w:rPr>
          <w:rFonts w:ascii="Arial" w:hAnsi="Arial" w:cs="Arial"/>
          <w:color w:val="000000"/>
          <w:sz w:val="22"/>
          <w:szCs w:val="22"/>
          <w:lang w:val="en"/>
        </w:rPr>
        <w:t>09 (Randy/Don)</w:t>
      </w:r>
    </w:p>
    <w:p xmlns:wp14="http://schemas.microsoft.com/office/word/2010/wordml" w:rsidR="00B36600" w:rsidP="00B011FE" w:rsidRDefault="00B36600" w14:paraId="72A3D3E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183630" w:rsidP="00B011FE" w:rsidRDefault="008C6037" w14:paraId="4495CFFA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xmlns:wp14="http://schemas.microsoft.com/office/word/2010/wordml" w:rsidRPr="00B420BA" w:rsidR="00183630" w:rsidP="00B011FE" w:rsidRDefault="00183630" w14:paraId="5E92F7B9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xmlns:wp14="http://schemas.microsoft.com/office/word/2010/wordml" w:rsidRPr="00B420BA" w:rsidR="00183630" w:rsidP="00B011FE" w:rsidRDefault="00183630" w14:paraId="1D7C19D0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Kathleen Boyd Jones</w:t>
      </w:r>
    </w:p>
    <w:p xmlns:wp14="http://schemas.microsoft.com/office/word/2010/wordml" w:rsidR="0076059B" w:rsidP="0076059B" w:rsidRDefault="0076059B" w14:paraId="1365DB9B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xmlns:wp14="http://schemas.microsoft.com/office/word/2010/wordml" w:rsidR="0076059B" w:rsidP="0076059B" w:rsidRDefault="0076059B" w14:paraId="49EA226A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Holland</w:t>
      </w:r>
    </w:p>
    <w:p xmlns:wp14="http://schemas.microsoft.com/office/word/2010/wordml" w:rsidR="0076059B" w:rsidP="0076059B" w:rsidRDefault="0076059B" w14:paraId="4F4D0263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xmlns:wp14="http://schemas.microsoft.com/office/word/2010/wordml" w:rsidR="0076059B" w:rsidP="0076059B" w:rsidRDefault="0076059B" w14:paraId="7B34E82F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Don Lewellen</w:t>
      </w:r>
    </w:p>
    <w:p xmlns:wp14="http://schemas.microsoft.com/office/word/2010/wordml" w:rsidR="0096427D" w:rsidP="0076059B" w:rsidRDefault="0096427D" w14:paraId="5A241807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96427D">
        <w:rPr>
          <w:rFonts w:ascii="Arial" w:hAnsi="Arial" w:cs="Arial"/>
          <w:color w:val="000000"/>
          <w:sz w:val="22"/>
          <w:szCs w:val="22"/>
          <w:lang w:val="en"/>
        </w:rPr>
        <w:t>Brian Eldredge</w:t>
      </w:r>
    </w:p>
    <w:p xmlns:wp14="http://schemas.microsoft.com/office/word/2010/wordml" w:rsidR="0096427D" w:rsidP="0076059B" w:rsidRDefault="0096427D" w14:paraId="4EC15F1C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96427D">
        <w:rPr>
          <w:rFonts w:ascii="Arial" w:hAnsi="Arial" w:cs="Arial"/>
          <w:color w:val="000000"/>
          <w:sz w:val="22"/>
          <w:szCs w:val="22"/>
          <w:lang w:val="en"/>
        </w:rPr>
        <w:t>May Eldredge</w:t>
      </w:r>
    </w:p>
    <w:p xmlns:wp14="http://schemas.microsoft.com/office/word/2010/wordml" w:rsidR="0076059B" w:rsidP="00021510" w:rsidRDefault="0076059B" w14:paraId="0D0B940D" wp14:textId="77777777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76059B" w:rsidR="008C6037" w:rsidP="0076059B" w:rsidRDefault="008C6037" w14:paraId="0E27B00A" wp14:textId="77777777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8C6037" w:rsidP="008C6037" w:rsidRDefault="004B437E" w14:paraId="62FC386A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NOTES FROM SPEAKER:</w:t>
      </w:r>
    </w:p>
    <w:p xmlns:wp14="http://schemas.microsoft.com/office/word/2010/wordml" w:rsidR="004B437E" w:rsidP="008C6037" w:rsidRDefault="004B437E" w14:paraId="60061E4C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4B437E" w:rsidP="008C6037" w:rsidRDefault="004B437E" w14:paraId="77E62816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Alan </w:t>
      </w:r>
      <w:r w:rsidR="00750BAF">
        <w:rPr>
          <w:rFonts w:ascii="Arial" w:hAnsi="Arial" w:cs="Arial"/>
          <w:color w:val="000000"/>
          <w:sz w:val="22"/>
          <w:szCs w:val="22"/>
          <w:lang w:val="en"/>
        </w:rPr>
        <w:t>McKinney i</w:t>
      </w:r>
      <w:r>
        <w:rPr>
          <w:rFonts w:ascii="Arial" w:hAnsi="Arial" w:cs="Arial"/>
          <w:color w:val="000000"/>
          <w:sz w:val="22"/>
          <w:szCs w:val="22"/>
          <w:lang w:val="en"/>
        </w:rPr>
        <w:t>s with the FAA Safety Team – maintenance and drones</w:t>
      </w:r>
    </w:p>
    <w:p xmlns:wp14="http://schemas.microsoft.com/office/word/2010/wordml" w:rsidR="004B437E" w:rsidP="008C6037" w:rsidRDefault="004B437E" w14:paraId="44EAFD9C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4B437E" w:rsidR="004B437E" w:rsidP="008C6037" w:rsidRDefault="004B437E" w14:paraId="247F019C" wp14:textId="77777777">
      <w:pPr>
        <w:rPr>
          <w:rFonts w:ascii="Arial" w:hAnsi="Arial" w:cs="Arial"/>
          <w:b/>
          <w:bCs/>
          <w:color w:val="000000"/>
          <w:sz w:val="22"/>
          <w:szCs w:val="22"/>
          <w:lang w:val="en"/>
        </w:rPr>
      </w:pPr>
      <w:r w:rsidRPr="004B437E">
        <w:rPr>
          <w:rFonts w:ascii="Arial" w:hAnsi="Arial" w:cs="Arial"/>
          <w:b/>
          <w:bCs/>
          <w:color w:val="000000"/>
          <w:sz w:val="22"/>
          <w:szCs w:val="22"/>
          <w:lang w:val="en"/>
        </w:rPr>
        <w:t>NEWS: Next month (Feb 2022) Phase 1 flights will no longer be allowed out of KHND</w:t>
      </w:r>
    </w:p>
    <w:p xmlns:wp14="http://schemas.microsoft.com/office/word/2010/wordml" w:rsidR="004B437E" w:rsidP="008C6037" w:rsidRDefault="004B437E" w14:paraId="4B94D5A5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4B437E" w:rsidP="00750BAF" w:rsidRDefault="004B437E" w14:paraId="71F5C7C7" wp14:textId="77777777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 memorandum will be issued shortly.</w:t>
      </w:r>
    </w:p>
    <w:p xmlns:wp14="http://schemas.microsoft.com/office/word/2010/wordml" w:rsidR="00750BAF" w:rsidP="00750BAF" w:rsidRDefault="00750BAF" w14:paraId="3EF093F9" wp14:textId="77777777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It was mentioned that OK FAA Office stepped in and allowed aircraft to fly out of North Las Vegas</w:t>
      </w:r>
    </w:p>
    <w:p xmlns:wp14="http://schemas.microsoft.com/office/word/2010/wordml" w:rsidR="00750BAF" w:rsidP="00750BAF" w:rsidRDefault="00750BAF" w14:paraId="199D58D9" wp14:textId="77777777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Will have to move builds to other airports</w:t>
      </w:r>
    </w:p>
    <w:p xmlns:wp14="http://schemas.microsoft.com/office/word/2010/wordml" w:rsidR="004B437E" w:rsidP="008C6037" w:rsidRDefault="004B437E" w14:paraId="3DEEC669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4B437E" w:rsidP="008C6037" w:rsidRDefault="00750BAF" w14:paraId="10AAFD86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DRONES:</w:t>
      </w:r>
    </w:p>
    <w:p xmlns:wp14="http://schemas.microsoft.com/office/word/2010/wordml" w:rsidR="00750BAF" w:rsidP="008C6037" w:rsidRDefault="00750BAF" w14:paraId="3656B9AB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750BAF" w:rsidP="00750BAF" w:rsidRDefault="00750BAF" w14:paraId="3001F6A5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For unmanned aircraft, the National Airspace (NAS) is controlled by the </w:t>
      </w:r>
      <w:r w:rsidR="0049265A">
        <w:rPr>
          <w:rFonts w:ascii="Arial" w:hAnsi="Arial" w:cs="Arial"/>
          <w:color w:val="000000"/>
          <w:sz w:val="22"/>
          <w:szCs w:val="22"/>
          <w:lang w:val="en"/>
        </w:rPr>
        <w:t>FAA</w:t>
      </w:r>
    </w:p>
    <w:p xmlns:wp14="http://schemas.microsoft.com/office/word/2010/wordml" w:rsidR="0049265A" w:rsidP="00750BAF" w:rsidRDefault="0049265A" w14:paraId="04E6C830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Local/County/States</w:t>
      </w:r>
      <w:r w:rsidR="00FF080B">
        <w:rPr>
          <w:rFonts w:ascii="Arial" w:hAnsi="Arial" w:cs="Arial"/>
          <w:color w:val="000000"/>
          <w:sz w:val="22"/>
          <w:szCs w:val="22"/>
          <w:lang w:val="en"/>
        </w:rPr>
        <w:t xml:space="preserve"> cannot regulate the NAS</w:t>
      </w:r>
    </w:p>
    <w:p xmlns:wp14="http://schemas.microsoft.com/office/word/2010/wordml" w:rsidR="00295C45" w:rsidP="00750BAF" w:rsidRDefault="00295C45" w14:paraId="1BD4E8B7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However, Las Vegas PD has </w:t>
      </w:r>
      <w:r w:rsidR="000A6313">
        <w:rPr>
          <w:rFonts w:ascii="Arial" w:hAnsi="Arial" w:cs="Arial"/>
          <w:color w:val="000000"/>
          <w:sz w:val="22"/>
          <w:szCs w:val="22"/>
          <w:lang w:val="en"/>
        </w:rPr>
        <w:t>their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own drone unit and can find the operator of a drone within minutes</w:t>
      </w:r>
    </w:p>
    <w:p xmlns:wp14="http://schemas.microsoft.com/office/word/2010/wordml" w:rsidR="000B16AD" w:rsidP="00750BAF" w:rsidRDefault="000B16AD" w14:paraId="773D9C5B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Part 61 pilots can petition to get Part 107 Certification</w:t>
      </w:r>
    </w:p>
    <w:p xmlns:wp14="http://schemas.microsoft.com/office/word/2010/wordml" w:rsidR="000A6313" w:rsidP="000A6313" w:rsidRDefault="000A6313" w14:paraId="310C798A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hyperlink w:history="1" r:id="rId5">
        <w:r w:rsidRPr="00E55936">
          <w:rPr>
            <w:rStyle w:val="Hyperlink"/>
            <w:rFonts w:ascii="Arial" w:hAnsi="Arial" w:cs="Arial"/>
            <w:sz w:val="22"/>
            <w:szCs w:val="22"/>
            <w:lang w:val="en"/>
          </w:rPr>
          <w:t>https://droneproacademy.teachable.com/p/faa-part-107-bootcamp-training for $97</w:t>
        </w:r>
      </w:hyperlink>
    </w:p>
    <w:p xmlns:wp14="http://schemas.microsoft.com/office/word/2010/wordml" w:rsidR="00F94AD5" w:rsidP="000A6313" w:rsidRDefault="00F94AD5" w14:paraId="49C8FBD4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Save $64 if you use an off-airport testing site – PSI Exams on Tropicana for example</w:t>
      </w:r>
    </w:p>
    <w:p xmlns:wp14="http://schemas.microsoft.com/office/word/2010/wordml" w:rsidR="000A6313" w:rsidP="000A6313" w:rsidRDefault="000A6313" w14:paraId="2E7F8380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There are only 8 regulations you need to follow to be a recreational drone pilot</w:t>
      </w:r>
    </w:p>
    <w:p xmlns:wp14="http://schemas.microsoft.com/office/word/2010/wordml" w:rsidR="000B16AD" w:rsidP="00750BAF" w:rsidRDefault="000B16AD" w14:paraId="3E2A4DA7" wp14:textId="77777777">
      <w:pPr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Searchlight Airport is effectively closed. Only used for unmanned aircraft</w:t>
      </w:r>
    </w:p>
    <w:p xmlns:wp14="http://schemas.microsoft.com/office/word/2010/wordml" w:rsidR="00FF080B" w:rsidP="00FF080B" w:rsidRDefault="00FF080B" w14:paraId="45FB0818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FF080B" w:rsidP="00FF080B" w:rsidRDefault="00FF080B" w14:paraId="049F31CB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FF080B" w:rsidP="00FF080B" w:rsidRDefault="00FF080B" w14:paraId="190719FC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FAASAFETY.GOV</w:t>
      </w:r>
    </w:p>
    <w:p xmlns:wp14="http://schemas.microsoft.com/office/word/2010/wordml" w:rsidR="00F94AD5" w:rsidP="00FF080B" w:rsidRDefault="00F94AD5" w14:paraId="53128261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FF080B" w:rsidP="00FF080B" w:rsidRDefault="00FF080B" w14:paraId="1CC93574" wp14:textId="77777777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Join if you have not already done so</w:t>
      </w:r>
    </w:p>
    <w:p xmlns:wp14="http://schemas.microsoft.com/office/word/2010/wordml" w:rsidR="000B16AD" w:rsidP="00FF080B" w:rsidRDefault="000B16AD" w14:paraId="75FFB9C4" wp14:textId="77777777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Alan does a course on Ramp Checks</w:t>
      </w:r>
    </w:p>
    <w:p xmlns:wp14="http://schemas.microsoft.com/office/word/2010/wordml" w:rsidR="00F94AD5" w:rsidP="00F94AD5" w:rsidRDefault="00F94AD5" w14:paraId="4D9625AC" wp14:textId="77777777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Lots of webinars and seminars</w:t>
      </w:r>
    </w:p>
    <w:p xmlns:wp14="http://schemas.microsoft.com/office/word/2010/wordml" w:rsidRPr="00F94AD5" w:rsidR="00F94AD5" w:rsidP="00F94AD5" w:rsidRDefault="00F94AD5" w14:paraId="5E46AC87" wp14:textId="77777777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Contact James Brownell to schedule an inspection - </w:t>
      </w:r>
      <w:r w:rsidRPr="00BE1C16" w:rsidR="00BE1C16">
        <w:rPr>
          <w:rFonts w:ascii="Arial" w:hAnsi="Arial" w:cs="Arial"/>
          <w:color w:val="000000"/>
          <w:sz w:val="22"/>
          <w:szCs w:val="22"/>
          <w:lang w:val="en"/>
        </w:rPr>
        <w:t>(702) 617-8500</w:t>
      </w:r>
    </w:p>
    <w:sectPr w:rsidRPr="00F94AD5" w:rsidR="00F94AD5" w:rsidSect="008C603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14FE3"/>
    <w:rsid w:val="00021510"/>
    <w:rsid w:val="000A6313"/>
    <w:rsid w:val="000B16AD"/>
    <w:rsid w:val="000F31B8"/>
    <w:rsid w:val="0017063C"/>
    <w:rsid w:val="00183630"/>
    <w:rsid w:val="001A502B"/>
    <w:rsid w:val="001C451E"/>
    <w:rsid w:val="001D7D64"/>
    <w:rsid w:val="001F6A45"/>
    <w:rsid w:val="001F6FE7"/>
    <w:rsid w:val="00213C16"/>
    <w:rsid w:val="00247BA0"/>
    <w:rsid w:val="00263BA8"/>
    <w:rsid w:val="00295C45"/>
    <w:rsid w:val="002F0BA4"/>
    <w:rsid w:val="00301072"/>
    <w:rsid w:val="00307932"/>
    <w:rsid w:val="00325CC2"/>
    <w:rsid w:val="00362A27"/>
    <w:rsid w:val="003A6DFE"/>
    <w:rsid w:val="003E5B35"/>
    <w:rsid w:val="003F41DD"/>
    <w:rsid w:val="003F5658"/>
    <w:rsid w:val="003F65F4"/>
    <w:rsid w:val="004539B2"/>
    <w:rsid w:val="00457AD7"/>
    <w:rsid w:val="0049265A"/>
    <w:rsid w:val="004B437E"/>
    <w:rsid w:val="004B51E7"/>
    <w:rsid w:val="00532672"/>
    <w:rsid w:val="00562107"/>
    <w:rsid w:val="005C1F77"/>
    <w:rsid w:val="005C7203"/>
    <w:rsid w:val="005E1785"/>
    <w:rsid w:val="005E2AD1"/>
    <w:rsid w:val="005F34E4"/>
    <w:rsid w:val="005F5ABB"/>
    <w:rsid w:val="0060547E"/>
    <w:rsid w:val="00643A78"/>
    <w:rsid w:val="006A7C24"/>
    <w:rsid w:val="00727D2F"/>
    <w:rsid w:val="00750BAF"/>
    <w:rsid w:val="0076059B"/>
    <w:rsid w:val="007926A7"/>
    <w:rsid w:val="00837F25"/>
    <w:rsid w:val="008479B1"/>
    <w:rsid w:val="008A0784"/>
    <w:rsid w:val="008B46BB"/>
    <w:rsid w:val="008B670A"/>
    <w:rsid w:val="008C6037"/>
    <w:rsid w:val="008E33B6"/>
    <w:rsid w:val="009125E2"/>
    <w:rsid w:val="00926BD3"/>
    <w:rsid w:val="00955D41"/>
    <w:rsid w:val="0096427D"/>
    <w:rsid w:val="009C0EDB"/>
    <w:rsid w:val="009C483B"/>
    <w:rsid w:val="00A81772"/>
    <w:rsid w:val="00B011FE"/>
    <w:rsid w:val="00B17C8A"/>
    <w:rsid w:val="00B36600"/>
    <w:rsid w:val="00B420BA"/>
    <w:rsid w:val="00B7064A"/>
    <w:rsid w:val="00B708E3"/>
    <w:rsid w:val="00B8215A"/>
    <w:rsid w:val="00B83EAE"/>
    <w:rsid w:val="00BA7173"/>
    <w:rsid w:val="00BC5568"/>
    <w:rsid w:val="00BE1C16"/>
    <w:rsid w:val="00BE580B"/>
    <w:rsid w:val="00BF11CB"/>
    <w:rsid w:val="00C005E3"/>
    <w:rsid w:val="00C1721B"/>
    <w:rsid w:val="00C57D95"/>
    <w:rsid w:val="00C80BD4"/>
    <w:rsid w:val="00C81EF5"/>
    <w:rsid w:val="00C90CF8"/>
    <w:rsid w:val="00CD6179"/>
    <w:rsid w:val="00D2400C"/>
    <w:rsid w:val="00DB08C6"/>
    <w:rsid w:val="00DB306E"/>
    <w:rsid w:val="00DB602D"/>
    <w:rsid w:val="00DE096F"/>
    <w:rsid w:val="00E27BDA"/>
    <w:rsid w:val="00E31D70"/>
    <w:rsid w:val="00EC6740"/>
    <w:rsid w:val="00EE2B1C"/>
    <w:rsid w:val="00EE7273"/>
    <w:rsid w:val="00EF1004"/>
    <w:rsid w:val="00EF7A36"/>
    <w:rsid w:val="00F14AB1"/>
    <w:rsid w:val="00F3307B"/>
    <w:rsid w:val="00F565D8"/>
    <w:rsid w:val="00F94AD5"/>
    <w:rsid w:val="00F9640B"/>
    <w:rsid w:val="00FB4E10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styleId="Heading1Char" w:customStyle="1">
    <w:name w:val="Heading 1 Char"/>
    <w:link w:val="Heading1"/>
    <w:rsid w:val="001F6FE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droneproacademy.teachable.com/p/faa-part-107-bootcamp-training%20for%20$97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EAA Chapter 1300</dc:title>
  <dc:subject/>
  <dc:creator>Norm</dc:creator>
  <keywords/>
  <dc:description/>
  <lastModifiedBy>Robert Bernard</lastModifiedBy>
  <revision>9</revision>
  <dcterms:created xsi:type="dcterms:W3CDTF">2022-02-26T00:28:00.0000000Z</dcterms:created>
  <dcterms:modified xsi:type="dcterms:W3CDTF">2022-02-26T00:31:44.6784655Z</dcterms:modified>
</coreProperties>
</file>